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082" w:rsidRPr="00632D13" w14:paraId="432863D4" w14:textId="77777777" w:rsidTr="00063082">
        <w:tc>
          <w:tcPr>
            <w:tcW w:w="9180" w:type="dxa"/>
            <w:tcMar>
              <w:top w:w="113" w:type="dxa"/>
              <w:bottom w:w="113" w:type="dxa"/>
            </w:tcMar>
          </w:tcPr>
          <w:p w14:paraId="0F2DAB02" w14:textId="77777777" w:rsidR="00063082" w:rsidRDefault="00063082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แบบรายงานความก้าวหน้าการดำเนินโครงการ</w:t>
            </w:r>
          </w:p>
          <w:p w14:paraId="660629B1" w14:textId="515BAFE8" w:rsidR="00063082" w:rsidRPr="00063082" w:rsidRDefault="003C4F7E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………………</w:t>
            </w:r>
            <w:r w:rsidR="00063082"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“ชื่อโครงการ”……………… </w:t>
            </w:r>
          </w:p>
          <w:p w14:paraId="07A795BF" w14:textId="157A4D76" w:rsidR="00063082" w:rsidRPr="00632D13" w:rsidRDefault="00063082" w:rsidP="00063082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งวดที่</w:t>
            </w:r>
            <w:r w:rsidRPr="000630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</w:t>
            </w:r>
          </w:p>
        </w:tc>
      </w:tr>
    </w:tbl>
    <w:p w14:paraId="297DE85C" w14:textId="77777777" w:rsidR="00306222" w:rsidRPr="002A0749" w:rsidRDefault="00306222" w:rsidP="00063082">
      <w:pPr>
        <w:tabs>
          <w:tab w:val="left" w:pos="3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CC454BE" w14:textId="12DB6D55" w:rsidR="00975271" w:rsidRPr="00246B7B" w:rsidRDefault="00306222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5E0C81" w:rsidRP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ชื่อนิติบุคคล</w:t>
      </w:r>
      <w:r w:rsidR="005E0C81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5E0C81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0C81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5E0C81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0200828" w14:textId="0EA7066B" w:rsidR="003C4789" w:rsidRPr="00246B7B" w:rsidRDefault="003C4789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="005E0C81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5E0C81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0C81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="005E0C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E0C81" w:rsidRP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</w:p>
    <w:p w14:paraId="0308D557" w14:textId="7C8D59B3" w:rsidR="00B91D0A" w:rsidRPr="00246B7B" w:rsidRDefault="003C4789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E0C8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5E0C8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14:paraId="7F89423E" w14:textId="77777777" w:rsidR="003C4789" w:rsidRPr="00246B7B" w:rsidRDefault="003C4789" w:rsidP="00063082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4578486C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  <w:r w:rsidR="003C4F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4A72FA20" w14:textId="37F274EB" w:rsidR="003C4789" w:rsidRPr="00246B7B" w:rsidRDefault="003C4789" w:rsidP="003C4F7E">
      <w:pPr>
        <w:pStyle w:val="Subtitle"/>
        <w:numPr>
          <w:ilvl w:val="0"/>
          <w:numId w:val="13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5DEB031" w14:textId="151F2A8F" w:rsidR="00952406" w:rsidRPr="00246B7B" w:rsidRDefault="00D15B22" w:rsidP="00063082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</w:t>
      </w:r>
      <w:r w:rsidR="005E0C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ะ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ของโครงการ</w:t>
      </w:r>
      <w:r w:rsidR="00B83383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83383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>ดำเนินการตามแผนงานโครงการแล้ว</w:t>
      </w:r>
      <w:r w:rsidR="00B83383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>…</w:t>
      </w:r>
      <w:r w:rsidR="00975271" w:rsidRPr="00246B7B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...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…%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 xml:space="preserve">จากที่กำหนดไว้ </w:t>
      </w:r>
    </w:p>
    <w:p w14:paraId="28296E63" w14:textId="42404928" w:rsidR="00A34D1F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วงเงินที่ขอรับการสนับสนุนในงวดปัจจุบัน</w:t>
      </w:r>
      <w:r w:rsidR="00D266DD">
        <w:rPr>
          <w:rFonts w:ascii="TH SarabunPSK" w:hAnsi="TH SarabunPSK" w:cs="TH SarabunPSK"/>
          <w:sz w:val="32"/>
          <w:szCs w:val="32"/>
        </w:rPr>
        <w:t>……………….</w:t>
      </w:r>
      <w:r w:rsidR="00D266D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434AA4" w14:textId="77777777" w:rsidR="003C4F7E" w:rsidRDefault="003C4F7E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D44C11C" w14:textId="67C47C1F" w:rsidR="003C4F7E" w:rsidRDefault="003C4F7E" w:rsidP="003C4F7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ประสานงาน (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1B10FFB" w14:textId="2669C1E6" w:rsidR="003C4F7E" w:rsidRDefault="003C4F7E" w:rsidP="003C4F7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CEF23FF" w14:textId="77DAAAF1" w:rsidR="003C4F7E" w:rsidRPr="00246B7B" w:rsidRDefault="003C4F7E" w:rsidP="00063082">
      <w:pPr>
        <w:pStyle w:val="Subtitle"/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1C8171" w14:textId="77777777" w:rsidR="00862506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  <w:sectPr w:rsidR="00862506" w:rsidSect="00862506">
          <w:headerReference w:type="default" r:id="rId7"/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A34D1F">
        <w:rPr>
          <w:rFonts w:ascii="TH SarabunPSK" w:hAnsi="TH SarabunPSK" w:cs="TH SarabunPSK"/>
          <w:b w:val="0"/>
          <w:bCs w:val="0"/>
          <w:sz w:val="16"/>
          <w:szCs w:val="16"/>
        </w:rPr>
        <w:t xml:space="preserve"> </w:t>
      </w:r>
    </w:p>
    <w:p w14:paraId="0D562B6D" w14:textId="70E1F964" w:rsidR="00A34D1F" w:rsidRPr="00A34D1F" w:rsidRDefault="00A34D1F" w:rsidP="00063082">
      <w:pPr>
        <w:pStyle w:val="Subtitle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3AC0C36" w14:textId="4DA0420C" w:rsidR="00E6417A" w:rsidRPr="00B4242A" w:rsidRDefault="00E6417A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การดำเนินการเมื</w:t>
      </w:r>
      <w:r w:rsidR="00D66DA9" w:rsidRPr="00B4242A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t>อเปรียบเทียบกับแผนงาน</w:t>
      </w:r>
    </w:p>
    <w:p w14:paraId="7A5D310E" w14:textId="77777777" w:rsidR="00E6417A" w:rsidRPr="007776A4" w:rsidRDefault="00E6417A" w:rsidP="000630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1236"/>
        <w:gridCol w:w="362"/>
        <w:gridCol w:w="364"/>
        <w:gridCol w:w="364"/>
        <w:gridCol w:w="364"/>
        <w:gridCol w:w="364"/>
        <w:gridCol w:w="364"/>
        <w:gridCol w:w="366"/>
        <w:gridCol w:w="368"/>
        <w:gridCol w:w="364"/>
        <w:gridCol w:w="364"/>
        <w:gridCol w:w="366"/>
        <w:gridCol w:w="348"/>
      </w:tblGrid>
      <w:tr w:rsidR="00764176" w:rsidRPr="00764176" w14:paraId="56122D52" w14:textId="77777777" w:rsidTr="004C1EE3">
        <w:tc>
          <w:tcPr>
            <w:tcW w:w="25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09E72C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8" w:type="pct"/>
            <w:gridSpan w:val="12"/>
            <w:shd w:val="clear" w:color="auto" w:fill="D9D9D9" w:themeFill="background1" w:themeFillShade="D9"/>
          </w:tcPr>
          <w:p w14:paraId="7AF64DC3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4C1EE3" w:rsidRPr="00764176" w14:paraId="290C5BDA" w14:textId="77777777" w:rsidTr="004C1EE3">
        <w:tc>
          <w:tcPr>
            <w:tcW w:w="2582" w:type="pct"/>
            <w:gridSpan w:val="2"/>
            <w:vMerge/>
            <w:shd w:val="clear" w:color="auto" w:fill="auto"/>
          </w:tcPr>
          <w:p w14:paraId="126189D2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2F0E76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EA110B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9C966E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643E61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DE9197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841F27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5ABF81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158FA18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D7F5AF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D16CF3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DA175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737F706" w14:textId="77777777" w:rsidR="00764176" w:rsidRPr="005E0C81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C8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64176" w:rsidRPr="00764176" w14:paraId="6673EA85" w14:textId="77777777" w:rsidTr="004C1EE3">
        <w:tc>
          <w:tcPr>
            <w:tcW w:w="1897" w:type="pct"/>
            <w:vMerge w:val="restart"/>
            <w:shd w:val="clear" w:color="auto" w:fill="auto"/>
          </w:tcPr>
          <w:p w14:paraId="5A2C7649" w14:textId="2EAB5728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6C2C24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28A4365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EC5C7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47ACB8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5DFDB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F3CFC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F77EEA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070C185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760EDC5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32786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E4FF8B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D04A46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2624A25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1BA3E7B6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07F8DC2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122132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4346140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27B9F1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B9439C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50799F7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4E7BB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90E0F9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B7959F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197D3C7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4854BA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B3A51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ED0A3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15427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A79C4D3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79FCFD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986629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3381828A" w14:textId="2D603FFE" w:rsidR="004C1EE3" w:rsidRPr="00764176" w:rsidRDefault="004C1EE3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24B49936" w14:textId="77777777" w:rsidTr="004C1EE3">
        <w:tc>
          <w:tcPr>
            <w:tcW w:w="1897" w:type="pct"/>
            <w:vMerge w:val="restart"/>
            <w:shd w:val="clear" w:color="auto" w:fill="auto"/>
          </w:tcPr>
          <w:p w14:paraId="7C807A36" w14:textId="7DB4727E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7DD663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3A7753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49B1E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39BCD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0F1FA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13D70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D09393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5E5FD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033A18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6BC3F3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D1242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864C57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6CF8ED4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C3C1A01" w14:textId="77777777" w:rsidTr="004C1EE3">
        <w:tc>
          <w:tcPr>
            <w:tcW w:w="1897" w:type="pct"/>
            <w:vMerge/>
            <w:shd w:val="clear" w:color="auto" w:fill="auto"/>
          </w:tcPr>
          <w:p w14:paraId="3F66785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924A07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D2DBC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9D5DC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622FDD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77138E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DA11CA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8D4527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46C4A0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59604A6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1422A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582E99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A4910A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701121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E130192" w14:textId="77777777" w:rsidTr="004C1EE3">
        <w:tc>
          <w:tcPr>
            <w:tcW w:w="1897" w:type="pct"/>
            <w:vMerge/>
            <w:shd w:val="clear" w:color="auto" w:fill="auto"/>
          </w:tcPr>
          <w:p w14:paraId="08BE764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DCB3F9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4952F1CC" w14:textId="0C3A3D6C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7831E76" w14:textId="77777777" w:rsidTr="004C1EE3">
        <w:tc>
          <w:tcPr>
            <w:tcW w:w="1897" w:type="pct"/>
            <w:vMerge w:val="restart"/>
            <w:shd w:val="clear" w:color="auto" w:fill="auto"/>
          </w:tcPr>
          <w:p w14:paraId="0A2FE515" w14:textId="2A6C02EA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A73FC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7E9AF7A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1C118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1D8F05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89D97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69184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D5386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DE1B4B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6DF910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9CB6F6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C7E265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E92134D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4FB4B4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3DC5E12F" w14:textId="77777777" w:rsidTr="004C1EE3">
        <w:tc>
          <w:tcPr>
            <w:tcW w:w="1897" w:type="pct"/>
            <w:vMerge/>
            <w:shd w:val="clear" w:color="auto" w:fill="auto"/>
          </w:tcPr>
          <w:p w14:paraId="3C34558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3EC212E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365B1EB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0B6890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B2D77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9018E0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BB1B40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5427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66C802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B7E7B5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E4DB02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56BF7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A0884B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53D8C33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6EEC88DB" w14:textId="77777777" w:rsidTr="004C1EE3">
        <w:tc>
          <w:tcPr>
            <w:tcW w:w="1897" w:type="pct"/>
            <w:vMerge/>
            <w:shd w:val="clear" w:color="auto" w:fill="auto"/>
          </w:tcPr>
          <w:p w14:paraId="6B5C977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A2CD1A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0473F0E1" w14:textId="0CB88A1A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DE15BC0" w14:textId="77777777" w:rsidTr="004C1EE3">
        <w:tc>
          <w:tcPr>
            <w:tcW w:w="1897" w:type="pct"/>
            <w:vMerge w:val="restart"/>
            <w:shd w:val="clear" w:color="auto" w:fill="auto"/>
          </w:tcPr>
          <w:p w14:paraId="034B1E57" w14:textId="48012373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3D7AEE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45E59D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2AA8B2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3A9AB3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F1A387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F5251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69DBB5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C29422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5DC104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8AD5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CF862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C5A56F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30C62E0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B876717" w14:textId="77777777" w:rsidTr="004C1EE3">
        <w:tc>
          <w:tcPr>
            <w:tcW w:w="1897" w:type="pct"/>
            <w:vMerge/>
            <w:shd w:val="clear" w:color="auto" w:fill="auto"/>
          </w:tcPr>
          <w:p w14:paraId="0989A2F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03E1C94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9DAFF6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1840D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1F8412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BE8DF7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FD1D80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05A8CC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CD81D5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9E9708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8F15E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4737F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663B2020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4C4F3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D161BF" w14:textId="77777777" w:rsidTr="004C1EE3">
        <w:tc>
          <w:tcPr>
            <w:tcW w:w="1897" w:type="pct"/>
            <w:vMerge/>
            <w:shd w:val="clear" w:color="auto" w:fill="auto"/>
          </w:tcPr>
          <w:p w14:paraId="748AB81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8C549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139943F9" w14:textId="6EB9DC20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5FCCCE0A" w14:textId="77777777" w:rsidTr="004C1EE3">
        <w:trPr>
          <w:trHeight w:val="142"/>
        </w:trPr>
        <w:tc>
          <w:tcPr>
            <w:tcW w:w="1897" w:type="pct"/>
            <w:vMerge w:val="restart"/>
            <w:shd w:val="clear" w:color="auto" w:fill="auto"/>
          </w:tcPr>
          <w:p w14:paraId="709FE8BA" w14:textId="5C987A5F" w:rsidR="00764176" w:rsidRPr="00764176" w:rsidRDefault="00764176" w:rsidP="00063082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41B009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196F1CA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6AB8D2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532AD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79F8F3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F45F64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A064F6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20BFB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7AA2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1F71F0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06E950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D590C6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C3EC9B5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08F0A3DA" w14:textId="77777777" w:rsidTr="004C1EE3">
        <w:trPr>
          <w:trHeight w:val="305"/>
        </w:trPr>
        <w:tc>
          <w:tcPr>
            <w:tcW w:w="1897" w:type="pct"/>
            <w:vMerge/>
            <w:shd w:val="clear" w:color="auto" w:fill="auto"/>
          </w:tcPr>
          <w:p w14:paraId="4F0932B1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2EEAA112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7A31F12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FE29A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991EC6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E27E0D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AEAABBF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CB850B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5BBDBDA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2EE0068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9250D3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338D96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3CB92A7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3C5DE5E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733083" w14:textId="77777777" w:rsidTr="004C1EE3">
        <w:tc>
          <w:tcPr>
            <w:tcW w:w="1897" w:type="pct"/>
            <w:vMerge/>
            <w:shd w:val="clear" w:color="auto" w:fill="auto"/>
          </w:tcPr>
          <w:p w14:paraId="12CAA4A9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31B9F4C" w14:textId="77777777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55BAC70D" w14:textId="609B649A" w:rsidR="00764176" w:rsidRPr="00764176" w:rsidRDefault="00764176" w:rsidP="00063082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75433E74" w14:textId="77777777" w:rsidR="00862506" w:rsidRPr="00E96FBC" w:rsidRDefault="00862506" w:rsidP="00E96FB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4E9AE" w14:textId="209827D3" w:rsidR="00B2544C" w:rsidRPr="00B4242A" w:rsidRDefault="00B2544C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กิจกรรมที่จะดำเนินการต่อไป</w:t>
      </w:r>
    </w:p>
    <w:p w14:paraId="6FCC000F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47CCDCE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247DD9" w14:textId="77777777" w:rsidR="00764176" w:rsidRDefault="00764176" w:rsidP="00063082">
      <w:pPr>
        <w:pStyle w:val="ListParagraph"/>
        <w:numPr>
          <w:ilvl w:val="0"/>
          <w:numId w:val="1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9CD343F" w14:textId="77777777" w:rsidR="00764176" w:rsidRPr="00764176" w:rsidRDefault="00764176" w:rsidP="000630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9DC103D" w14:textId="47692276" w:rsidR="00281B36" w:rsidRPr="00B4242A" w:rsidRDefault="00764176" w:rsidP="00063082">
      <w:pPr>
        <w:pStyle w:val="ListParagraph"/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42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ปัญหาอุปสรรคที่ผู้</w:t>
      </w:r>
      <w:r w:rsidR="00281B36" w:rsidRPr="00B4242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ดำเนินโครงการพบ </w:t>
      </w:r>
      <w:r w:rsidR="00281B36" w:rsidRPr="00B4242A">
        <w:rPr>
          <w:rFonts w:ascii="TH SarabunPSK" w:hAnsi="TH SarabunPSK" w:cs="TH SarabunPSK"/>
          <w:b/>
          <w:bCs/>
          <w:sz w:val="32"/>
          <w:szCs w:val="32"/>
          <w:rtl/>
          <w:cs/>
        </w:rPr>
        <w:t>(ถ้ามี)</w:t>
      </w:r>
    </w:p>
    <w:p w14:paraId="0C233F46" w14:textId="51013CE1" w:rsid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7895470" w14:textId="49D03ECD" w:rsid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5060D39" w14:textId="32DC4A68" w:rsidR="00764176" w:rsidRPr="00764176" w:rsidRDefault="00764176" w:rsidP="00063082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97C53D9" w14:textId="2FBFDADB" w:rsidR="00764176" w:rsidRDefault="00764176" w:rsidP="00063082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E3BE0FE" w14:textId="77777777" w:rsidR="00862506" w:rsidRDefault="00862506" w:rsidP="00063082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489A654" w14:textId="5799FA24" w:rsidR="00764176" w:rsidRDefault="008C201C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t>ขอรับรองความถูกต้องของ</w:t>
      </w:r>
      <w:r w:rsidR="001D3F33" w:rsidRPr="002A074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14:paraId="031B006D" w14:textId="3851F7CD" w:rsidR="00764176" w:rsidRDefault="00E96FBC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7F13DEA9">
                <wp:simplePos x="0" y="0"/>
                <wp:positionH relativeFrom="column">
                  <wp:posOffset>1564640</wp:posOffset>
                </wp:positionH>
                <wp:positionV relativeFrom="paragraph">
                  <wp:posOffset>116840</wp:posOffset>
                </wp:positionV>
                <wp:extent cx="1160780" cy="728345"/>
                <wp:effectExtent l="12065" t="12700" r="8255" b="11430"/>
                <wp:wrapNone/>
                <wp:docPr id="2660908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C9AC" w14:textId="77777777" w:rsidR="00764176" w:rsidRDefault="00764176" w:rsidP="00764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7888BC3" w14:textId="347E297F" w:rsidR="00764176" w:rsidRPr="00764176" w:rsidRDefault="00764176" w:rsidP="00764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641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ประท</w:t>
                            </w:r>
                            <w:r w:rsidRPr="0076417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ั</w:t>
                            </w:r>
                            <w:r w:rsidRPr="007641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3" o:spid="_x0000_s1026" style="position:absolute;left:0;text-align:left;margin-left:123.2pt;margin-top:9.2pt;width:91.4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" strokecolor="black [3213]">
                <v:stroke dashstyle="1 1"/>
                <v:textbox>
                  <w:txbxContent>
                    <w:p w14:paraId="670AC9AC" w14:textId="77777777" w:rsidR="00764176" w:rsidRDefault="00764176" w:rsidP="0076417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7888BC3" w14:textId="347E297F" w:rsidR="00764176" w:rsidRPr="00764176" w:rsidRDefault="00764176" w:rsidP="0076417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641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ประท</w:t>
                      </w:r>
                      <w:r w:rsidRPr="0076417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ั</w:t>
                      </w:r>
                      <w:r w:rsidRPr="007641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บตราบริษัท</w:t>
                      </w:r>
                    </w:p>
                  </w:txbxContent>
                </v:textbox>
              </v:rect>
            </w:pict>
          </mc:Fallback>
        </mc:AlternateContent>
      </w:r>
    </w:p>
    <w:p w14:paraId="21870234" w14:textId="77777777" w:rsidR="00764176" w:rsidRDefault="00764176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14FDB18" w14:textId="77777777" w:rsidR="000E519E" w:rsidRDefault="000E519E" w:rsidP="00063082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978ADC" w14:textId="264D97A0" w:rsidR="00862506" w:rsidRDefault="00146B72" w:rsidP="00A51FAD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5E0C81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5E0C81">
        <w:rPr>
          <w:rFonts w:ascii="TH SarabunPSK" w:hAnsi="TH SarabunPSK" w:cs="TH SarabunPSK"/>
          <w:sz w:val="32"/>
          <w:szCs w:val="32"/>
        </w:rPr>
        <w:t>…</w:t>
      </w:r>
      <w:r w:rsidR="005E0C81" w:rsidRPr="005E0C81"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proofErr w:type="gramEnd"/>
      <w:r w:rsidR="005E0C81" w:rsidRPr="005E0C81">
        <w:rPr>
          <w:rFonts w:ascii="TH SarabunPSK" w:hAnsi="TH SarabunPSK" w:cs="TH SarabunPSK"/>
          <w:sz w:val="32"/>
          <w:szCs w:val="32"/>
          <w:cs/>
          <w:lang w:bidi="th-TH"/>
        </w:rPr>
        <w:t>ชื่อนิติบุคคล</w:t>
      </w:r>
      <w:r w:rsidR="005E0C81" w:rsidRPr="005E0C81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Pr="005E0C81">
        <w:rPr>
          <w:rFonts w:ascii="TH SarabunPSK" w:hAnsi="TH SarabunPSK" w:cs="TH SarabunPSK"/>
          <w:sz w:val="32"/>
          <w:szCs w:val="32"/>
        </w:rPr>
        <w:t>…………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0C81">
        <w:rPr>
          <w:rFonts w:ascii="TH SarabunPSK" w:hAnsi="TH SarabunPSK" w:cs="TH SarabunPSK"/>
          <w:sz w:val="32"/>
          <w:szCs w:val="32"/>
        </w:rPr>
        <w:t>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0919E2" w14:textId="77777777" w:rsidR="00A51FAD" w:rsidRDefault="00A51FAD" w:rsidP="00A51FAD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57C987CA" w14:textId="77777777" w:rsidR="00A51FAD" w:rsidRPr="00A51FAD" w:rsidRDefault="00A51FAD" w:rsidP="00A51FAD">
      <w:pPr>
        <w:spacing w:line="276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0F7FC3D7" w14:textId="0A335D86" w:rsidR="00326225" w:rsidRPr="005E0C81" w:rsidRDefault="00326225" w:rsidP="003C4F7E">
      <w:pPr>
        <w:pBdr>
          <w:top w:val="single" w:sz="4" w:space="1" w:color="auto"/>
        </w:pBdr>
        <w:spacing w:line="276" w:lineRule="auto"/>
        <w:jc w:val="thaiDistribute"/>
        <w:rPr>
          <w:rFonts w:ascii="TH SarabunPSK" w:hAnsi="TH SarabunPSK" w:cs="TH SarabunPSK"/>
          <w:i/>
          <w:iCs/>
          <w:sz w:val="28"/>
          <w:szCs w:val="28"/>
          <w:u w:val="single"/>
          <w:lang w:bidi="th-TH"/>
        </w:rPr>
      </w:pPr>
      <w:r w:rsidRPr="005E0C81">
        <w:rPr>
          <w:rFonts w:ascii="TH SarabunPSK" w:hAnsi="TH SarabunPSK" w:cs="TH SarabunPSK"/>
          <w:i/>
          <w:iCs/>
          <w:sz w:val="28"/>
          <w:szCs w:val="28"/>
          <w:u w:val="single"/>
          <w:cs/>
          <w:lang w:bidi="th-TH"/>
        </w:rPr>
        <w:t>หมายเหตุ</w:t>
      </w:r>
    </w:p>
    <w:p w14:paraId="270FD2F0" w14:textId="77777777" w:rsidR="001B4B61" w:rsidRPr="005E0C81" w:rsidRDefault="000001C1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กรุณาแนบเอกสารเพิ่มเติม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เช่น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รูปภาพ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ผลงาน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 xml:space="preserve"> สำเนาผลการ</w:t>
      </w:r>
      <w:r w:rsidR="001B4B61" w:rsidRPr="005E0C81">
        <w:rPr>
          <w:rFonts w:ascii="TH SarabunPSK" w:hAnsi="TH SarabunPSK" w:cs="TH SarabunPSK" w:hint="cs"/>
          <w:i/>
          <w:iCs/>
          <w:sz w:val="28"/>
          <w:cs/>
        </w:rPr>
        <w:t>วิเคราะห์</w:t>
      </w:r>
      <w:r w:rsidR="00326225" w:rsidRPr="005E0C81">
        <w:rPr>
          <w:rFonts w:ascii="TH SarabunPSK" w:hAnsi="TH SarabunPSK" w:cs="TH SarabunPSK"/>
          <w:i/>
          <w:iCs/>
          <w:sz w:val="28"/>
          <w:cs/>
        </w:rPr>
        <w:t>ทดสอบ รายงานยอดขาย ฯลฯ</w:t>
      </w:r>
    </w:p>
    <w:p w14:paraId="6D50AF30" w14:textId="18E594B2" w:rsidR="004C1EE3" w:rsidRPr="005E0C81" w:rsidRDefault="00326225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 w:rsidRPr="005E0C81">
        <w:rPr>
          <w:rFonts w:ascii="TH SarabunPSK" w:hAnsi="TH SarabunPSK" w:cs="TH SarabunPSK" w:hint="cs"/>
          <w:i/>
          <w:iCs/>
          <w:sz w:val="28"/>
          <w:cs/>
        </w:rPr>
        <w:t>กองทุนฯ</w:t>
      </w:r>
    </w:p>
    <w:p w14:paraId="42C0FB2D" w14:textId="48673C44" w:rsidR="004A006D" w:rsidRPr="005E0C81" w:rsidRDefault="00CC3521" w:rsidP="00063082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5E0C81">
        <w:rPr>
          <w:rFonts w:ascii="TH SarabunPSK" w:hAnsi="TH SarabunPSK" w:cs="TH SarabunPSK"/>
          <w:i/>
          <w:iCs/>
          <w:sz w:val="28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CA648F" w14:textId="77777777" w:rsidR="004C1EE3" w:rsidRDefault="004C1EE3" w:rsidP="0006308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  <w:sectPr w:rsidR="004C1EE3" w:rsidSect="00862506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E3" w:rsidRPr="002B6DD0" w14:paraId="725F3DEF" w14:textId="77777777" w:rsidTr="004C1EE3">
        <w:tc>
          <w:tcPr>
            <w:tcW w:w="9242" w:type="dxa"/>
          </w:tcPr>
          <w:p w14:paraId="7D1BAC52" w14:textId="77777777" w:rsidR="002B6DD0" w:rsidRPr="002B6DD0" w:rsidRDefault="002B6DD0" w:rsidP="00063082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0630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063082">
            <w:pPr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113557A0" w:rsidR="004C1EE3" w:rsidRPr="002B6DD0" w:rsidRDefault="004C1EE3" w:rsidP="00063082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14:paraId="5D8C0242" w14:textId="77777777" w:rsidR="004C1EE3" w:rsidRPr="002B6DD0" w:rsidRDefault="004C1EE3" w:rsidP="00063082">
            <w:pPr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532E7E0B" w14:textId="0C2892E7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ความสามารถในการดำเนินโครงการโดยรวม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เป็นไปตามแผน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ไม่เป็นตามแผน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</w:t>
            </w:r>
          </w:p>
          <w:p w14:paraId="56B7A761" w14:textId="4A0F31A6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3A48E11" w14:textId="750C6570" w:rsidR="004C1EE3" w:rsidRPr="002B6DD0" w:rsidRDefault="002C3F9E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การติดต่อประสานงานกับผู้รับทุน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ไม่มีปัญหา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มีปัญหา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14:paraId="536AE371" w14:textId="0E256775" w:rsidR="004C1EE3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5A5890A" w14:textId="42BBECF8" w:rsidR="002B6DD0" w:rsidRP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ปัญหาอื่น ๆ ในโครงการ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(ถ้ามี)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</w:p>
          <w:p w14:paraId="11464FA0" w14:textId="35F27B6B" w:rsidR="004C1EE3" w:rsidRPr="002B6DD0" w:rsidRDefault="004C1EE3" w:rsidP="00063082">
            <w:pPr>
              <w:tabs>
                <w:tab w:val="left" w:pos="2552"/>
                <w:tab w:val="left" w:pos="4253"/>
                <w:tab w:val="left" w:pos="609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สรุปภาพรวมการดำเนินโครงการ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2DD490BD" w14:textId="2CF31EB4" w:rsidR="002B6DD0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93017CA" w14:textId="77777777" w:rsidR="002B6DD0" w:rsidRDefault="002B6DD0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594939BA" w:rsidR="002B6DD0" w:rsidRDefault="00E72025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1A0384CE" w:rsidR="009B61CD" w:rsidRDefault="00E72025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06308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06308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0630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300F" w14:textId="77777777" w:rsidR="0011306E" w:rsidRDefault="0011306E" w:rsidP="000F7D56">
      <w:r>
        <w:separator/>
      </w:r>
    </w:p>
  </w:endnote>
  <w:endnote w:type="continuationSeparator" w:id="0">
    <w:p w14:paraId="20783FAA" w14:textId="77777777" w:rsidR="0011306E" w:rsidRDefault="0011306E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9899" w14:textId="668B0CBA" w:rsidR="00BE46CD" w:rsidRPr="00BE46CD" w:rsidRDefault="00BE46CD" w:rsidP="00BE46CD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4"/>
        <w:szCs w:val="24"/>
      </w:rPr>
    </w:pPr>
    <w:r w:rsidRPr="00BE46CD">
      <w:rPr>
        <w:rFonts w:ascii="TH SarabunPSK" w:hAnsi="TH SarabunPSK" w:cs="TH SarabunPSK" w:hint="cs"/>
        <w:sz w:val="24"/>
        <w:szCs w:val="24"/>
        <w:cs/>
        <w:lang w:bidi="th-TH"/>
      </w:rPr>
      <w:t>ข้อมูลที่สมบูรณ์ ถูกต้อง จะช่วยให้การติดตามและช่วยเหลือเป็นไปอย่างมีประสิทธิภาพ</w:t>
    </w:r>
  </w:p>
  <w:sdt>
    <w:sdtPr>
      <w:rPr>
        <w:rFonts w:ascii="TH SarabunPSK" w:hAnsi="TH SarabunPSK" w:cs="TH SarabunPSK" w:hint="cs"/>
        <w:sz w:val="24"/>
        <w:szCs w:val="24"/>
      </w:rPr>
      <w:id w:val="526370464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 w:hint="cs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D3C3C7" w14:textId="2D7DF73A" w:rsidR="00967CFE" w:rsidRPr="00BE46CD" w:rsidRDefault="00BE46CD" w:rsidP="00BE46CD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หน้า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PAGE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BE46C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2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จาก</w:t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NUMPAGES 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 w:rsidRPr="00BE46CD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w:t>2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05EE" w14:textId="77777777" w:rsidR="0011306E" w:rsidRDefault="0011306E" w:rsidP="000F7D56">
      <w:r>
        <w:separator/>
      </w:r>
    </w:p>
  </w:footnote>
  <w:footnote w:type="continuationSeparator" w:id="0">
    <w:p w14:paraId="561EA438" w14:textId="77777777" w:rsidR="0011306E" w:rsidRDefault="0011306E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366DBEA6" w:rsidR="002A0749" w:rsidRDefault="00E96FBC" w:rsidP="00967CFE">
    <w:pPr>
      <w:pStyle w:val="Header"/>
      <w:pBdr>
        <w:bar w:val="single" w:sz="4" w:color="auto"/>
      </w:pBdr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E95D1" wp14:editId="3D764503">
          <wp:simplePos x="0" y="0"/>
          <wp:positionH relativeFrom="column">
            <wp:posOffset>1571625</wp:posOffset>
          </wp:positionH>
          <wp:positionV relativeFrom="paragraph">
            <wp:posOffset>-1905</wp:posOffset>
          </wp:positionV>
          <wp:extent cx="1381125" cy="685165"/>
          <wp:effectExtent l="0" t="0" r="0" b="0"/>
          <wp:wrapSquare wrapText="bothSides"/>
          <wp:docPr id="6397649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3D936" wp14:editId="0A674278">
              <wp:simplePos x="0" y="0"/>
              <wp:positionH relativeFrom="column">
                <wp:posOffset>5105400</wp:posOffset>
              </wp:positionH>
              <wp:positionV relativeFrom="paragraph">
                <wp:posOffset>188595</wp:posOffset>
              </wp:positionV>
              <wp:extent cx="647700" cy="252095"/>
              <wp:effectExtent l="9525" t="9525" r="9525" b="5080"/>
              <wp:wrapNone/>
              <wp:docPr id="17289001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DA94" w14:textId="63E0D5FF" w:rsidR="00063082" w:rsidRPr="00063082" w:rsidRDefault="00063082" w:rsidP="00063082">
                          <w:pPr>
                            <w:ind w:right="11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lang w:bidi="th-TH"/>
                            </w:rPr>
                            <w:t>F-S</w:t>
                          </w:r>
                          <w:r w:rsidR="00E96F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lang w:bidi="th-TH"/>
                            </w:rPr>
                            <w:t>fS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lang w:bidi="th-TH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D9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2pt;margin-top:14.85pt;width:5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o+FQIAACo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">
              <v:textbox>
                <w:txbxContent>
                  <w:p w14:paraId="1F72DA94" w14:textId="63E0D5FF" w:rsidR="00063082" w:rsidRPr="00063082" w:rsidRDefault="00063082" w:rsidP="00063082">
                    <w:pPr>
                      <w:ind w:right="11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bidi="th-TH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lang w:bidi="th-TH"/>
                      </w:rPr>
                      <w:t>F-S</w:t>
                    </w:r>
                    <w:r w:rsidR="00E96FBC">
                      <w:rPr>
                        <w:rFonts w:ascii="TH SarabunPSK" w:hAnsi="TH SarabunPSK" w:cs="TH SarabunPSK"/>
                        <w:sz w:val="24"/>
                        <w:szCs w:val="24"/>
                        <w:lang w:bidi="th-TH"/>
                      </w:rPr>
                      <w:t>fS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lang w:bidi="th-TH"/>
                      </w:rPr>
                      <w:t>-04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2E338" wp14:editId="53FE7FE4">
              <wp:simplePos x="0" y="0"/>
              <wp:positionH relativeFrom="column">
                <wp:posOffset>1543050</wp:posOffset>
              </wp:positionH>
              <wp:positionV relativeFrom="paragraph">
                <wp:posOffset>64770</wp:posOffset>
              </wp:positionV>
              <wp:extent cx="0" cy="600075"/>
              <wp:effectExtent l="9525" t="9525" r="9525" b="9525"/>
              <wp:wrapNone/>
              <wp:docPr id="85400215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AB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5pt;margin-top:5.1pt;width:0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" strokecolor="gray [1629]"/>
          </w:pict>
        </mc:Fallback>
      </mc:AlternateContent>
    </w:r>
    <w:r w:rsidR="002A0749"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FE">
      <w:rPr>
        <w:rFonts w:ascii="TH SarabunPSK" w:hAnsi="TH SarabunPSK" w:cs="TH SarabunPSK"/>
        <w:sz w:val="32"/>
        <w:szCs w:val="32"/>
        <w:lang w:bidi="th-TH"/>
      </w:rPr>
      <w:t xml:space="preserve">   </w:t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9C"/>
    <w:multiLevelType w:val="hybridMultilevel"/>
    <w:tmpl w:val="94A61158"/>
    <w:lvl w:ilvl="0" w:tplc="D53E4E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78F"/>
    <w:multiLevelType w:val="hybridMultilevel"/>
    <w:tmpl w:val="910AAAB2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-261" w:hanging="360"/>
      </w:pPr>
    </w:lvl>
    <w:lvl w:ilvl="1" w:tplc="04090019">
      <w:start w:val="1"/>
      <w:numFmt w:val="lowerLetter"/>
      <w:lvlText w:val="%2."/>
      <w:lvlJc w:val="left"/>
      <w:pPr>
        <w:ind w:left="459" w:hanging="360"/>
      </w:pPr>
    </w:lvl>
    <w:lvl w:ilvl="2" w:tplc="0409001B" w:tentative="1">
      <w:start w:val="1"/>
      <w:numFmt w:val="lowerRoman"/>
      <w:lvlText w:val="%3."/>
      <w:lvlJc w:val="right"/>
      <w:pPr>
        <w:ind w:left="1179" w:hanging="180"/>
      </w:pPr>
    </w:lvl>
    <w:lvl w:ilvl="3" w:tplc="0409000F" w:tentative="1">
      <w:start w:val="1"/>
      <w:numFmt w:val="decimal"/>
      <w:lvlText w:val="%4."/>
      <w:lvlJc w:val="left"/>
      <w:pPr>
        <w:ind w:left="1899" w:hanging="360"/>
      </w:pPr>
    </w:lvl>
    <w:lvl w:ilvl="4" w:tplc="04090019" w:tentative="1">
      <w:start w:val="1"/>
      <w:numFmt w:val="lowerLetter"/>
      <w:lvlText w:val="%5."/>
      <w:lvlJc w:val="left"/>
      <w:pPr>
        <w:ind w:left="2619" w:hanging="360"/>
      </w:pPr>
    </w:lvl>
    <w:lvl w:ilvl="5" w:tplc="0409001B" w:tentative="1">
      <w:start w:val="1"/>
      <w:numFmt w:val="lowerRoman"/>
      <w:lvlText w:val="%6."/>
      <w:lvlJc w:val="right"/>
      <w:pPr>
        <w:ind w:left="3339" w:hanging="180"/>
      </w:pPr>
    </w:lvl>
    <w:lvl w:ilvl="6" w:tplc="0409000F" w:tentative="1">
      <w:start w:val="1"/>
      <w:numFmt w:val="decimal"/>
      <w:lvlText w:val="%7."/>
      <w:lvlJc w:val="left"/>
      <w:pPr>
        <w:ind w:left="4059" w:hanging="360"/>
      </w:pPr>
    </w:lvl>
    <w:lvl w:ilvl="7" w:tplc="04090019" w:tentative="1">
      <w:start w:val="1"/>
      <w:numFmt w:val="lowerLetter"/>
      <w:lvlText w:val="%8."/>
      <w:lvlJc w:val="left"/>
      <w:pPr>
        <w:ind w:left="4779" w:hanging="360"/>
      </w:pPr>
    </w:lvl>
    <w:lvl w:ilvl="8" w:tplc="040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6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B3966"/>
    <w:multiLevelType w:val="hybridMultilevel"/>
    <w:tmpl w:val="2A8A73C6"/>
    <w:lvl w:ilvl="0" w:tplc="D53E4E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65057"/>
    <w:multiLevelType w:val="hybridMultilevel"/>
    <w:tmpl w:val="FD507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06478">
    <w:abstractNumId w:val="10"/>
  </w:num>
  <w:num w:numId="2" w16cid:durableId="616529566">
    <w:abstractNumId w:val="1"/>
  </w:num>
  <w:num w:numId="3" w16cid:durableId="2053723849">
    <w:abstractNumId w:val="2"/>
  </w:num>
  <w:num w:numId="4" w16cid:durableId="970136852">
    <w:abstractNumId w:val="6"/>
  </w:num>
  <w:num w:numId="5" w16cid:durableId="2071071058">
    <w:abstractNumId w:val="4"/>
  </w:num>
  <w:num w:numId="6" w16cid:durableId="1139498732">
    <w:abstractNumId w:val="5"/>
  </w:num>
  <w:num w:numId="7" w16cid:durableId="343097811">
    <w:abstractNumId w:val="8"/>
  </w:num>
  <w:num w:numId="8" w16cid:durableId="598098807">
    <w:abstractNumId w:val="11"/>
  </w:num>
  <w:num w:numId="9" w16cid:durableId="1535842897">
    <w:abstractNumId w:val="9"/>
  </w:num>
  <w:num w:numId="10" w16cid:durableId="841623460">
    <w:abstractNumId w:val="12"/>
  </w:num>
  <w:num w:numId="11" w16cid:durableId="1344042625">
    <w:abstractNumId w:val="7"/>
  </w:num>
  <w:num w:numId="12" w16cid:durableId="1244535480">
    <w:abstractNumId w:val="0"/>
  </w:num>
  <w:num w:numId="13" w16cid:durableId="155191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6"/>
    <w:rsid w:val="000001C1"/>
    <w:rsid w:val="000046D1"/>
    <w:rsid w:val="000200D0"/>
    <w:rsid w:val="0005049D"/>
    <w:rsid w:val="00053289"/>
    <w:rsid w:val="000538C4"/>
    <w:rsid w:val="00063082"/>
    <w:rsid w:val="000B3D07"/>
    <w:rsid w:val="000C3C31"/>
    <w:rsid w:val="000E519E"/>
    <w:rsid w:val="000F7D56"/>
    <w:rsid w:val="0010173B"/>
    <w:rsid w:val="0011306E"/>
    <w:rsid w:val="00136D01"/>
    <w:rsid w:val="001412E1"/>
    <w:rsid w:val="00146B72"/>
    <w:rsid w:val="00157CEC"/>
    <w:rsid w:val="001B4B61"/>
    <w:rsid w:val="001C5B54"/>
    <w:rsid w:val="001D3F33"/>
    <w:rsid w:val="001E4C36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B36BE"/>
    <w:rsid w:val="003C4789"/>
    <w:rsid w:val="003C4F7E"/>
    <w:rsid w:val="003D4EC7"/>
    <w:rsid w:val="003E2C00"/>
    <w:rsid w:val="003E4445"/>
    <w:rsid w:val="00447E13"/>
    <w:rsid w:val="00476BCD"/>
    <w:rsid w:val="004A006D"/>
    <w:rsid w:val="004C1EE3"/>
    <w:rsid w:val="00563EE3"/>
    <w:rsid w:val="005811B2"/>
    <w:rsid w:val="005B2398"/>
    <w:rsid w:val="005C56C0"/>
    <w:rsid w:val="005E0C81"/>
    <w:rsid w:val="006450EB"/>
    <w:rsid w:val="006D6862"/>
    <w:rsid w:val="007109FC"/>
    <w:rsid w:val="00764176"/>
    <w:rsid w:val="00773230"/>
    <w:rsid w:val="007776A4"/>
    <w:rsid w:val="00862506"/>
    <w:rsid w:val="008C201C"/>
    <w:rsid w:val="008D4FD2"/>
    <w:rsid w:val="008E2BC1"/>
    <w:rsid w:val="00911694"/>
    <w:rsid w:val="0091781F"/>
    <w:rsid w:val="0093466B"/>
    <w:rsid w:val="00950A56"/>
    <w:rsid w:val="009519EF"/>
    <w:rsid w:val="00952406"/>
    <w:rsid w:val="00967CFE"/>
    <w:rsid w:val="009726D8"/>
    <w:rsid w:val="00975271"/>
    <w:rsid w:val="009B61CD"/>
    <w:rsid w:val="009F3882"/>
    <w:rsid w:val="00A01945"/>
    <w:rsid w:val="00A34D1F"/>
    <w:rsid w:val="00A5111F"/>
    <w:rsid w:val="00A51FAD"/>
    <w:rsid w:val="00A66D03"/>
    <w:rsid w:val="00B2544C"/>
    <w:rsid w:val="00B338DF"/>
    <w:rsid w:val="00B4242A"/>
    <w:rsid w:val="00B55A55"/>
    <w:rsid w:val="00B83383"/>
    <w:rsid w:val="00B91D0A"/>
    <w:rsid w:val="00BE46CD"/>
    <w:rsid w:val="00BF7997"/>
    <w:rsid w:val="00C0159C"/>
    <w:rsid w:val="00C9208A"/>
    <w:rsid w:val="00C963C6"/>
    <w:rsid w:val="00CC3521"/>
    <w:rsid w:val="00CD1346"/>
    <w:rsid w:val="00CD471C"/>
    <w:rsid w:val="00CE441C"/>
    <w:rsid w:val="00D06D70"/>
    <w:rsid w:val="00D15B22"/>
    <w:rsid w:val="00D266DD"/>
    <w:rsid w:val="00D66DA9"/>
    <w:rsid w:val="00D96E98"/>
    <w:rsid w:val="00DB3697"/>
    <w:rsid w:val="00DC1E15"/>
    <w:rsid w:val="00DD42F1"/>
    <w:rsid w:val="00E636F4"/>
    <w:rsid w:val="00E6417A"/>
    <w:rsid w:val="00E72025"/>
    <w:rsid w:val="00E81A76"/>
    <w:rsid w:val="00E96FBC"/>
    <w:rsid w:val="00EC029F"/>
    <w:rsid w:val="00F20D0A"/>
    <w:rsid w:val="00F210B4"/>
    <w:rsid w:val="00F84868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Title">
    <w:name w:val="Title"/>
    <w:basedOn w:val="Normal"/>
    <w:link w:val="TitleChar"/>
    <w:uiPriority w:val="10"/>
    <w:qFormat/>
    <w:rsid w:val="00063082"/>
    <w:pPr>
      <w:widowControl/>
      <w:jc w:val="center"/>
    </w:pPr>
    <w:rPr>
      <w:rFonts w:ascii="Times New Roman" w:eastAsia="Times New Roman" w:hAnsi="Times New Roman" w:cs="Angsana New"/>
      <w:sz w:val="44"/>
      <w:szCs w:val="44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063082"/>
    <w:rPr>
      <w:rFonts w:ascii="Times New Roman" w:eastAsia="Times New Roman" w:hAnsi="Times New Roman" w:cs="Angsana New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6</cp:revision>
  <cp:lastPrinted>2023-07-11T06:35:00Z</cp:lastPrinted>
  <dcterms:created xsi:type="dcterms:W3CDTF">2023-07-11T06:03:00Z</dcterms:created>
  <dcterms:modified xsi:type="dcterms:W3CDTF">2023-07-11T06:35:00Z</dcterms:modified>
</cp:coreProperties>
</file>