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59BC9A82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58B355FC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F5C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986F5C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986F5C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98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0EE7A2A2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7100CA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43A9CCF2" w:rsidR="00A910A8" w:rsidRDefault="003D7647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Pr="009770E7">
        <w:rPr>
          <w:rFonts w:ascii="TH SarabunPSK" w:hAnsi="TH SarabunPSK" w:cs="TH SarabunPSK"/>
          <w:sz w:val="32"/>
          <w:szCs w:val="32"/>
          <w:cs/>
        </w:rPr>
        <w:t>โครงการส่งเสริมการขยายตลาดและธุรกิจของผู้ประกอบการเทคโนโลยีและนวัตกรรม (</w:t>
      </w:r>
      <w:r w:rsidRPr="009770E7">
        <w:rPr>
          <w:rFonts w:ascii="TH SarabunPSK" w:hAnsi="TH SarabunPSK" w:cs="TH SarabunPSK"/>
          <w:sz w:val="32"/>
          <w:szCs w:val="32"/>
        </w:rPr>
        <w:t>TED Market Scaling 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1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0DC58E60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3B6ECE" w:rsidRPr="003B6ECE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AD1">
        <w:rPr>
          <w:rFonts w:ascii="TH SarabunPSK" w:hAnsi="TH SarabunPSK" w:cs="TH SarabunPSK"/>
          <w:sz w:val="32"/>
          <w:szCs w:val="32"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986F5C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986F5C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986F5C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98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77E380" w14:textId="77777777" w:rsidR="00E91C01" w:rsidRDefault="00E91C01" w:rsidP="00E91C01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(บริษัท.............................................)</w:t>
      </w:r>
    </w:p>
    <w:p w14:paraId="74D4BD87" w14:textId="77777777" w:rsidR="00E91C01" w:rsidRDefault="00E91C01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77777777" w:rsidR="00A44853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58F5A9B8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3B6ECE" w:rsidRPr="003B6ECE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42C7C006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332F28B7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1FDE" w14:textId="77777777" w:rsidR="00453F8A" w:rsidRDefault="00453F8A" w:rsidP="008813CA">
      <w:pPr>
        <w:spacing w:after="0" w:line="240" w:lineRule="auto"/>
      </w:pPr>
      <w:r>
        <w:separator/>
      </w:r>
    </w:p>
  </w:endnote>
  <w:endnote w:type="continuationSeparator" w:id="0">
    <w:p w14:paraId="67B74896" w14:textId="77777777" w:rsidR="00453F8A" w:rsidRDefault="00453F8A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42DE" w14:textId="77777777" w:rsidR="00453F8A" w:rsidRDefault="00453F8A" w:rsidP="008813CA">
      <w:pPr>
        <w:spacing w:after="0" w:line="240" w:lineRule="auto"/>
      </w:pPr>
      <w:r>
        <w:separator/>
      </w:r>
    </w:p>
  </w:footnote>
  <w:footnote w:type="continuationSeparator" w:id="0">
    <w:p w14:paraId="74E08565" w14:textId="77777777" w:rsidR="00453F8A" w:rsidRDefault="00453F8A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A4C4" w14:textId="5E203E24" w:rsidR="00986F5C" w:rsidRPr="00DA42AB" w:rsidRDefault="00986F5C" w:rsidP="00986F5C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bookmarkStart w:id="2" w:name="_Hlk105499241"/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bookmarkEnd w:id="2"/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170CF"/>
    <w:rsid w:val="00152DB3"/>
    <w:rsid w:val="001F553E"/>
    <w:rsid w:val="00291414"/>
    <w:rsid w:val="002F3200"/>
    <w:rsid w:val="003762D1"/>
    <w:rsid w:val="003B6ECE"/>
    <w:rsid w:val="003D4B2F"/>
    <w:rsid w:val="003D7647"/>
    <w:rsid w:val="003E5166"/>
    <w:rsid w:val="003F2475"/>
    <w:rsid w:val="004129A8"/>
    <w:rsid w:val="00415ACA"/>
    <w:rsid w:val="00426148"/>
    <w:rsid w:val="00453F8A"/>
    <w:rsid w:val="004940B1"/>
    <w:rsid w:val="00502629"/>
    <w:rsid w:val="00513FEE"/>
    <w:rsid w:val="00567961"/>
    <w:rsid w:val="005B2AFB"/>
    <w:rsid w:val="006A1F9F"/>
    <w:rsid w:val="006D2633"/>
    <w:rsid w:val="007100CA"/>
    <w:rsid w:val="00780ABE"/>
    <w:rsid w:val="008455E4"/>
    <w:rsid w:val="008813CA"/>
    <w:rsid w:val="008A6382"/>
    <w:rsid w:val="00913474"/>
    <w:rsid w:val="00920AD1"/>
    <w:rsid w:val="00986F5C"/>
    <w:rsid w:val="00A44853"/>
    <w:rsid w:val="00A46703"/>
    <w:rsid w:val="00A910A8"/>
    <w:rsid w:val="00B90359"/>
    <w:rsid w:val="00BD6459"/>
    <w:rsid w:val="00BF58BB"/>
    <w:rsid w:val="00C77360"/>
    <w:rsid w:val="00CB7E62"/>
    <w:rsid w:val="00D07DC8"/>
    <w:rsid w:val="00D35FD4"/>
    <w:rsid w:val="00D60C38"/>
    <w:rsid w:val="00D7548F"/>
    <w:rsid w:val="00DD70BA"/>
    <w:rsid w:val="00E03960"/>
    <w:rsid w:val="00E91C01"/>
    <w:rsid w:val="00F30D25"/>
    <w:rsid w:val="00F65CCA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10</cp:revision>
  <cp:lastPrinted>2018-08-08T03:54:00Z</cp:lastPrinted>
  <dcterms:created xsi:type="dcterms:W3CDTF">2020-09-14T03:11:00Z</dcterms:created>
  <dcterms:modified xsi:type="dcterms:W3CDTF">2026-01-21T07:51:00Z</dcterms:modified>
</cp:coreProperties>
</file>